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A56" w:rsidRDefault="00315A56" w:rsidP="00315A56">
      <w:pPr>
        <w:rPr>
          <w:lang w:bidi="he-IL"/>
        </w:rPr>
      </w:pPr>
      <w:r w:rsidRPr="00DF43F8">
        <w:rPr>
          <w:b/>
          <w:lang w:bidi="he-IL"/>
        </w:rPr>
        <w:t>1)</w:t>
      </w:r>
      <w:r>
        <w:rPr>
          <w:lang w:bidi="he-IL"/>
        </w:rPr>
        <w:t xml:space="preserve"> Pesach </w:t>
      </w:r>
      <w:proofErr w:type="spellStart"/>
      <w:r>
        <w:rPr>
          <w:lang w:bidi="he-IL"/>
        </w:rPr>
        <w:t>Haggadah</w:t>
      </w:r>
      <w:proofErr w:type="spellEnd"/>
      <w:r w:rsidR="00D6708B">
        <w:rPr>
          <w:lang w:bidi="he-IL"/>
        </w:rPr>
        <w:t xml:space="preserve"> – Ma </w:t>
      </w:r>
      <w:proofErr w:type="spellStart"/>
      <w:r w:rsidR="00D6708B">
        <w:rPr>
          <w:lang w:bidi="he-IL"/>
        </w:rPr>
        <w:t>Nishtana</w:t>
      </w:r>
      <w:proofErr w:type="spellEnd"/>
      <w:r w:rsidR="00D6708B">
        <w:rPr>
          <w:lang w:bidi="he-IL"/>
        </w:rPr>
        <w:t xml:space="preserve"> (4 Questions?)</w:t>
      </w:r>
    </w:p>
    <w:p w:rsidR="00315A56" w:rsidRDefault="00315A56" w:rsidP="00315A56">
      <w:pPr>
        <w:jc w:val="right"/>
        <w:rPr>
          <w:lang w:bidi="he-IL"/>
        </w:rPr>
      </w:pPr>
    </w:p>
    <w:p w:rsidR="004F4B99" w:rsidRDefault="00315A56" w:rsidP="00CB419E">
      <w:pPr>
        <w:jc w:val="right"/>
        <w:rPr>
          <w:lang w:bidi="he-IL"/>
        </w:rPr>
      </w:pPr>
      <w:r w:rsidRPr="00315A56">
        <w:rPr>
          <w:rtl/>
          <w:lang w:bidi="he-IL"/>
        </w:rPr>
        <w:t>מַה נִּשְׁתַּנָּה הַלַּיְלָה הַזֶּה מִכָּל הַלֵּילוֹת</w:t>
      </w:r>
      <w:r w:rsidR="00CB419E">
        <w:rPr>
          <w:rFonts w:hint="cs"/>
          <w:rtl/>
          <w:lang w:bidi="he-IL"/>
        </w:rPr>
        <w:t xml:space="preserve"> (</w:t>
      </w:r>
      <w:r w:rsidRPr="00315A56">
        <w:rPr>
          <w:rtl/>
          <w:lang w:bidi="he-IL"/>
        </w:rPr>
        <w:t>?</w:t>
      </w:r>
      <w:r w:rsidR="00CB419E">
        <w:rPr>
          <w:rFonts w:hint="cs"/>
          <w:rtl/>
          <w:lang w:bidi="he-IL"/>
        </w:rPr>
        <w:t>)</w:t>
      </w:r>
      <w:r w:rsidRPr="00315A56">
        <w:rPr>
          <w:rtl/>
          <w:lang w:bidi="he-IL"/>
        </w:rPr>
        <w:t xml:space="preserve"> שֶׁבְּכָל הַלֵּילוֹת אָנוּ אוֹכְלִין חָמֵץ וּמַצָּה, הַלַּיְלָה הַזֶּה – כֻּלּוֹ מַצָּה</w:t>
      </w:r>
      <w:r w:rsidR="00E857ED">
        <w:rPr>
          <w:rtl/>
          <w:lang w:bidi="he-IL"/>
        </w:rPr>
        <w:t>(</w:t>
      </w:r>
      <w:r w:rsidRPr="00315A56">
        <w:rPr>
          <w:rtl/>
          <w:lang w:bidi="he-IL"/>
        </w:rPr>
        <w:t>.</w:t>
      </w:r>
      <w:r w:rsidR="00E857ED">
        <w:rPr>
          <w:rtl/>
          <w:lang w:bidi="he-IL"/>
        </w:rPr>
        <w:t>)(?)</w:t>
      </w:r>
      <w:r w:rsidRPr="00315A56">
        <w:rPr>
          <w:rtl/>
          <w:lang w:bidi="he-IL"/>
        </w:rPr>
        <w:t xml:space="preserve"> שֶׁבְּכָל הַלֵּילוֹת אָנוּ אוֹכְלִין שְׁאָר יְרָקוֹת – הַלַּיְלָה הַזֶּה (כֻּלּוֹ) מָרוֹר. שֶׁבְּכָל הַלֵּילוֹת אֵין אָנוּ מַטְבִּילִין אֲפִילוּ פַּעַם אֶחָת – הַלַּיְלָה הַזֶּה שְׁתֵּי פְעָמִים. שֶׁבְּכָל הַלֵּילוֹת אָנוּ אוֹכְלִין בֵּין יוֹשְׁבִין וּבֵין מְסֻבִּין – הַלַּיְלָה הַזֶּה כֻּלָּנוּ מְסֻבִּין</w:t>
      </w:r>
      <w:r w:rsidR="00CB419E">
        <w:rPr>
          <w:rFonts w:hint="cs"/>
          <w:rtl/>
          <w:lang w:bidi="he-IL"/>
        </w:rPr>
        <w:t xml:space="preserve"> (?)</w:t>
      </w:r>
    </w:p>
    <w:p w:rsidR="00315A56" w:rsidRDefault="00315A56" w:rsidP="00315A56">
      <w:pPr>
        <w:jc w:val="right"/>
        <w:rPr>
          <w:lang w:bidi="he-IL"/>
        </w:rPr>
      </w:pPr>
    </w:p>
    <w:p w:rsidR="00315A56" w:rsidRDefault="00315A56" w:rsidP="00315A56">
      <w:pPr>
        <w:jc w:val="right"/>
      </w:pPr>
      <w:r w:rsidRPr="00315A56">
        <w:rPr>
          <w:rtl/>
          <w:lang w:bidi="he-IL"/>
        </w:rPr>
        <w:t>עֲבָדִים הָיִינוּ לְפַרְעֹה בְּמִצְרָיִם, וַיּוֹצִיאֵנוּ ה' אֱלֹהֵינוּ מִשָּׁם בְּיָד חֲזָקָה וּבִזְרֹעַ נְטוּיָה</w:t>
      </w:r>
    </w:p>
    <w:p w:rsidR="00315A56" w:rsidRDefault="00315A56" w:rsidP="00315A56">
      <w:pPr>
        <w:jc w:val="right"/>
      </w:pPr>
    </w:p>
    <w:p w:rsidR="00315A56" w:rsidRDefault="00973943" w:rsidP="00973943">
      <w:r w:rsidRPr="00DF43F8">
        <w:rPr>
          <w:b/>
        </w:rPr>
        <w:t>2)</w:t>
      </w:r>
      <w:r>
        <w:t xml:space="preserve"> </w:t>
      </w:r>
      <w:proofErr w:type="spellStart"/>
      <w:r>
        <w:t>Shibolei</w:t>
      </w:r>
      <w:proofErr w:type="spellEnd"/>
      <w:r>
        <w:t xml:space="preserve"> ha-</w:t>
      </w:r>
      <w:proofErr w:type="spellStart"/>
      <w:r>
        <w:t>Leket</w:t>
      </w:r>
      <w:proofErr w:type="spellEnd"/>
      <w:r w:rsidR="00F51451">
        <w:t xml:space="preserve"> (13</w:t>
      </w:r>
      <w:r w:rsidR="00F51451" w:rsidRPr="00F51451">
        <w:rPr>
          <w:vertAlign w:val="superscript"/>
        </w:rPr>
        <w:t>th</w:t>
      </w:r>
      <w:r w:rsidR="00F51451">
        <w:t xml:space="preserve"> century)</w:t>
      </w:r>
    </w:p>
    <w:p w:rsidR="00973943" w:rsidRDefault="00973943" w:rsidP="00973943"/>
    <w:p w:rsidR="00973943" w:rsidRDefault="00973943" w:rsidP="00F03D7F">
      <w:pPr>
        <w:jc w:val="center"/>
      </w:pPr>
      <w:r>
        <w:rPr>
          <w:noProof/>
          <w:lang w:bidi="he-IL"/>
        </w:rPr>
        <w:drawing>
          <wp:inline distT="0" distB="0" distL="0" distR="0">
            <wp:extent cx="3404776" cy="1469687"/>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ibolei haleket.JPG"/>
                    <pic:cNvPicPr/>
                  </pic:nvPicPr>
                  <pic:blipFill>
                    <a:blip r:embed="rId7">
                      <a:extLst>
                        <a:ext uri="{28A0092B-C50C-407E-A947-70E740481C1C}">
                          <a14:useLocalDpi xmlns:a14="http://schemas.microsoft.com/office/drawing/2010/main" val="0"/>
                        </a:ext>
                      </a:extLst>
                    </a:blip>
                    <a:stretch>
                      <a:fillRect/>
                    </a:stretch>
                  </pic:blipFill>
                  <pic:spPr>
                    <a:xfrm>
                      <a:off x="0" y="0"/>
                      <a:ext cx="3405504" cy="1470001"/>
                    </a:xfrm>
                    <a:prstGeom prst="rect">
                      <a:avLst/>
                    </a:prstGeom>
                  </pic:spPr>
                </pic:pic>
              </a:graphicData>
            </a:graphic>
          </wp:inline>
        </w:drawing>
      </w:r>
    </w:p>
    <w:p w:rsidR="00315A56" w:rsidRDefault="00315A56" w:rsidP="00973943"/>
    <w:p w:rsidR="00973943" w:rsidRDefault="00973943" w:rsidP="00973943">
      <w:r w:rsidRPr="00DF43F8">
        <w:rPr>
          <w:b/>
        </w:rPr>
        <w:t>3)</w:t>
      </w:r>
      <w:r>
        <w:t xml:space="preserve"> </w:t>
      </w:r>
      <w:proofErr w:type="spellStart"/>
      <w:r>
        <w:t>Pnei</w:t>
      </w:r>
      <w:proofErr w:type="spellEnd"/>
      <w:r>
        <w:t xml:space="preserve"> Ephraim</w:t>
      </w:r>
      <w:r w:rsidR="00F51451">
        <w:t xml:space="preserve"> (19</w:t>
      </w:r>
      <w:r w:rsidR="00F51451" w:rsidRPr="00F51451">
        <w:rPr>
          <w:vertAlign w:val="superscript"/>
        </w:rPr>
        <w:t>th</w:t>
      </w:r>
      <w:r w:rsidR="00F51451">
        <w:t xml:space="preserve"> century)</w:t>
      </w:r>
    </w:p>
    <w:p w:rsidR="00973943" w:rsidRDefault="00973943" w:rsidP="00973943"/>
    <w:p w:rsidR="00587642" w:rsidRDefault="00973943" w:rsidP="00F03D7F">
      <w:pPr>
        <w:jc w:val="center"/>
      </w:pPr>
      <w:r>
        <w:rPr>
          <w:noProof/>
          <w:lang w:bidi="he-IL"/>
        </w:rPr>
        <w:drawing>
          <wp:inline distT="0" distB="0" distL="0" distR="0">
            <wp:extent cx="2675434" cy="3524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nai ephraim.JPG"/>
                    <pic:cNvPicPr/>
                  </pic:nvPicPr>
                  <pic:blipFill>
                    <a:blip r:embed="rId8">
                      <a:extLst>
                        <a:ext uri="{28A0092B-C50C-407E-A947-70E740481C1C}">
                          <a14:useLocalDpi xmlns:a14="http://schemas.microsoft.com/office/drawing/2010/main" val="0"/>
                        </a:ext>
                      </a:extLst>
                    </a:blip>
                    <a:stretch>
                      <a:fillRect/>
                    </a:stretch>
                  </pic:blipFill>
                  <pic:spPr>
                    <a:xfrm>
                      <a:off x="0" y="0"/>
                      <a:ext cx="2679926" cy="3530167"/>
                    </a:xfrm>
                    <a:prstGeom prst="rect">
                      <a:avLst/>
                    </a:prstGeom>
                  </pic:spPr>
                </pic:pic>
              </a:graphicData>
            </a:graphic>
          </wp:inline>
        </w:drawing>
      </w:r>
    </w:p>
    <w:p w:rsidR="00587642" w:rsidRDefault="00587642" w:rsidP="00587642">
      <w:pPr>
        <w:tabs>
          <w:tab w:val="left" w:pos="1062"/>
        </w:tabs>
      </w:pPr>
    </w:p>
    <w:p w:rsidR="00587642" w:rsidRDefault="00293F55" w:rsidP="00587642">
      <w:pPr>
        <w:tabs>
          <w:tab w:val="left" w:pos="1062"/>
        </w:tabs>
      </w:pPr>
      <w:r w:rsidRPr="00DF43F8">
        <w:rPr>
          <w:b/>
        </w:rPr>
        <w:t>4</w:t>
      </w:r>
      <w:r w:rsidR="00587642" w:rsidRPr="00DF43F8">
        <w:rPr>
          <w:b/>
        </w:rPr>
        <w:t>)</w:t>
      </w:r>
      <w:r w:rsidR="00587642">
        <w:t xml:space="preserve"> Siddur R. </w:t>
      </w:r>
      <w:proofErr w:type="spellStart"/>
      <w:r w:rsidR="00587642">
        <w:t>Saadya</w:t>
      </w:r>
      <w:proofErr w:type="spellEnd"/>
      <w:r w:rsidR="00587642">
        <w:t xml:space="preserve"> </w:t>
      </w:r>
      <w:proofErr w:type="spellStart"/>
      <w:r w:rsidR="00587642">
        <w:t>Gaon</w:t>
      </w:r>
      <w:proofErr w:type="spellEnd"/>
      <w:r w:rsidR="00587642">
        <w:t xml:space="preserve"> (</w:t>
      </w:r>
      <w:r w:rsidR="00D16740">
        <w:t>9</w:t>
      </w:r>
      <w:r w:rsidR="00D16740" w:rsidRPr="00D16740">
        <w:rPr>
          <w:vertAlign w:val="superscript"/>
        </w:rPr>
        <w:t>th</w:t>
      </w:r>
      <w:r w:rsidR="00D16740">
        <w:t xml:space="preserve"> - </w:t>
      </w:r>
      <w:r w:rsidR="00587642">
        <w:t>10</w:t>
      </w:r>
      <w:r w:rsidR="00587642" w:rsidRPr="00587642">
        <w:rPr>
          <w:vertAlign w:val="superscript"/>
        </w:rPr>
        <w:t>th</w:t>
      </w:r>
      <w:r w:rsidR="00587642">
        <w:t xml:space="preserve"> century)</w:t>
      </w:r>
    </w:p>
    <w:p w:rsidR="00587642" w:rsidRDefault="00587642" w:rsidP="00587642">
      <w:pPr>
        <w:tabs>
          <w:tab w:val="left" w:pos="1062"/>
        </w:tabs>
      </w:pPr>
    </w:p>
    <w:p w:rsidR="00587642" w:rsidRDefault="00587642" w:rsidP="00293F55">
      <w:pPr>
        <w:tabs>
          <w:tab w:val="left" w:pos="1062"/>
        </w:tabs>
        <w:jc w:val="right"/>
      </w:pPr>
      <w:r>
        <w:rPr>
          <w:noProof/>
          <w:lang w:bidi="he-IL"/>
        </w:rPr>
        <w:drawing>
          <wp:inline distT="0" distB="0" distL="0" distR="0">
            <wp:extent cx="5270296" cy="3268597"/>
            <wp:effectExtent l="0" t="0" r="698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adya gaon.JPG"/>
                    <pic:cNvPicPr/>
                  </pic:nvPicPr>
                  <pic:blipFill>
                    <a:blip r:embed="rId9">
                      <a:extLst>
                        <a:ext uri="{28A0092B-C50C-407E-A947-70E740481C1C}">
                          <a14:useLocalDpi xmlns:a14="http://schemas.microsoft.com/office/drawing/2010/main" val="0"/>
                        </a:ext>
                      </a:extLst>
                    </a:blip>
                    <a:stretch>
                      <a:fillRect/>
                    </a:stretch>
                  </pic:blipFill>
                  <pic:spPr>
                    <a:xfrm>
                      <a:off x="0" y="0"/>
                      <a:ext cx="5270296" cy="3268597"/>
                    </a:xfrm>
                    <a:prstGeom prst="rect">
                      <a:avLst/>
                    </a:prstGeom>
                  </pic:spPr>
                </pic:pic>
              </a:graphicData>
            </a:graphic>
          </wp:inline>
        </w:drawing>
      </w:r>
    </w:p>
    <w:p w:rsidR="00587642" w:rsidRDefault="00587642" w:rsidP="00587642">
      <w:pPr>
        <w:tabs>
          <w:tab w:val="left" w:pos="1062"/>
        </w:tabs>
      </w:pPr>
    </w:p>
    <w:p w:rsidR="00973943" w:rsidRDefault="00293F55" w:rsidP="00587642">
      <w:pPr>
        <w:tabs>
          <w:tab w:val="left" w:pos="1062"/>
        </w:tabs>
      </w:pPr>
      <w:r w:rsidRPr="00DF43F8">
        <w:rPr>
          <w:b/>
        </w:rPr>
        <w:t>5</w:t>
      </w:r>
      <w:r w:rsidR="00587642" w:rsidRPr="00DF43F8">
        <w:rPr>
          <w:b/>
        </w:rPr>
        <w:t>)</w:t>
      </w:r>
      <w:r w:rsidR="00587642">
        <w:t xml:space="preserve"> Tanya </w:t>
      </w:r>
      <w:proofErr w:type="spellStart"/>
      <w:r w:rsidR="00587642">
        <w:t>Rabati</w:t>
      </w:r>
      <w:proofErr w:type="spellEnd"/>
      <w:r w:rsidR="00587642">
        <w:t xml:space="preserve"> (13</w:t>
      </w:r>
      <w:r w:rsidR="00587642" w:rsidRPr="00587642">
        <w:rPr>
          <w:vertAlign w:val="superscript"/>
        </w:rPr>
        <w:t>th</w:t>
      </w:r>
      <w:r w:rsidR="00587642">
        <w:t xml:space="preserve"> century)</w:t>
      </w:r>
    </w:p>
    <w:p w:rsidR="007522B2" w:rsidRDefault="007522B2" w:rsidP="00587642">
      <w:pPr>
        <w:tabs>
          <w:tab w:val="left" w:pos="1062"/>
        </w:tabs>
      </w:pPr>
    </w:p>
    <w:p w:rsidR="007522B2" w:rsidRDefault="007522B2" w:rsidP="00F03D7F">
      <w:pPr>
        <w:tabs>
          <w:tab w:val="left" w:pos="1062"/>
        </w:tabs>
        <w:jc w:val="center"/>
      </w:pPr>
      <w:r>
        <w:rPr>
          <w:noProof/>
          <w:lang w:bidi="he-IL"/>
        </w:rPr>
        <w:drawing>
          <wp:inline distT="0" distB="0" distL="0" distR="0" wp14:anchorId="33179F6B" wp14:editId="2C4B8EDC">
            <wp:extent cx="2978150" cy="641509"/>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nya rabat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77118" cy="641287"/>
                    </a:xfrm>
                    <a:prstGeom prst="rect">
                      <a:avLst/>
                    </a:prstGeom>
                  </pic:spPr>
                </pic:pic>
              </a:graphicData>
            </a:graphic>
          </wp:inline>
        </w:drawing>
      </w:r>
    </w:p>
    <w:p w:rsidR="007522B2" w:rsidRDefault="007522B2" w:rsidP="007522B2"/>
    <w:p w:rsidR="007522B2" w:rsidRDefault="007522B2" w:rsidP="007522B2">
      <w:r w:rsidRPr="00DF43F8">
        <w:rPr>
          <w:b/>
        </w:rPr>
        <w:t>6)</w:t>
      </w:r>
      <w:r>
        <w:t xml:space="preserve"> </w:t>
      </w:r>
      <w:proofErr w:type="spellStart"/>
      <w:r w:rsidR="00E601E9">
        <w:t>Abarbanel</w:t>
      </w:r>
      <w:proofErr w:type="spellEnd"/>
      <w:r w:rsidR="00E601E9">
        <w:t xml:space="preserve"> </w:t>
      </w:r>
      <w:r w:rsidR="00A62B74">
        <w:t xml:space="preserve">- </w:t>
      </w:r>
      <w:proofErr w:type="spellStart"/>
      <w:r w:rsidR="00A62B74">
        <w:t>Haggadah</w:t>
      </w:r>
      <w:proofErr w:type="spellEnd"/>
      <w:r w:rsidR="00A62B74">
        <w:t xml:space="preserve"> </w:t>
      </w:r>
      <w:proofErr w:type="spellStart"/>
      <w:r w:rsidR="00A62B74">
        <w:t>Zevach</w:t>
      </w:r>
      <w:proofErr w:type="spellEnd"/>
      <w:r w:rsidR="00A62B74">
        <w:t xml:space="preserve"> Pesach </w:t>
      </w:r>
      <w:r w:rsidR="00E601E9">
        <w:t>(15</w:t>
      </w:r>
      <w:r w:rsidR="00E601E9" w:rsidRPr="00E601E9">
        <w:rPr>
          <w:vertAlign w:val="superscript"/>
        </w:rPr>
        <w:t>th</w:t>
      </w:r>
      <w:r w:rsidR="00E601E9">
        <w:t xml:space="preserve"> century)</w:t>
      </w:r>
    </w:p>
    <w:p w:rsidR="00E601E9" w:rsidRDefault="00E601E9" w:rsidP="007522B2"/>
    <w:p w:rsidR="00E601E9" w:rsidRDefault="00E601E9" w:rsidP="007522B2">
      <w:r>
        <w:rPr>
          <w:noProof/>
          <w:lang w:bidi="he-IL"/>
        </w:rPr>
        <w:drawing>
          <wp:inline distT="0" distB="0" distL="0" distR="0" wp14:anchorId="52783A10" wp14:editId="695859BE">
            <wp:extent cx="6096000" cy="13201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rbanel 1.JPG"/>
                    <pic:cNvPicPr/>
                  </pic:nvPicPr>
                  <pic:blipFill>
                    <a:blip r:embed="rId11">
                      <a:extLst>
                        <a:ext uri="{28A0092B-C50C-407E-A947-70E740481C1C}">
                          <a14:useLocalDpi xmlns:a14="http://schemas.microsoft.com/office/drawing/2010/main" val="0"/>
                        </a:ext>
                      </a:extLst>
                    </a:blip>
                    <a:stretch>
                      <a:fillRect/>
                    </a:stretch>
                  </pic:blipFill>
                  <pic:spPr>
                    <a:xfrm>
                      <a:off x="0" y="0"/>
                      <a:ext cx="6110748" cy="1323342"/>
                    </a:xfrm>
                    <a:prstGeom prst="rect">
                      <a:avLst/>
                    </a:prstGeom>
                  </pic:spPr>
                </pic:pic>
              </a:graphicData>
            </a:graphic>
          </wp:inline>
        </w:drawing>
      </w:r>
    </w:p>
    <w:p w:rsidR="00604811" w:rsidRDefault="00604811" w:rsidP="00E601E9">
      <w:pPr>
        <w:jc w:val="right"/>
      </w:pPr>
    </w:p>
    <w:p w:rsidR="00E601E9" w:rsidRDefault="00E601E9" w:rsidP="00E601E9">
      <w:pPr>
        <w:jc w:val="right"/>
      </w:pPr>
      <w:r>
        <w:rPr>
          <w:noProof/>
          <w:lang w:bidi="he-IL"/>
        </w:rPr>
        <w:drawing>
          <wp:inline distT="0" distB="0" distL="0" distR="0">
            <wp:extent cx="6248400" cy="1172910"/>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rbanel 2.JPG"/>
                    <pic:cNvPicPr/>
                  </pic:nvPicPr>
                  <pic:blipFill>
                    <a:blip r:embed="rId12">
                      <a:extLst>
                        <a:ext uri="{28A0092B-C50C-407E-A947-70E740481C1C}">
                          <a14:useLocalDpi xmlns:a14="http://schemas.microsoft.com/office/drawing/2010/main" val="0"/>
                        </a:ext>
                      </a:extLst>
                    </a:blip>
                    <a:stretch>
                      <a:fillRect/>
                    </a:stretch>
                  </pic:blipFill>
                  <pic:spPr>
                    <a:xfrm>
                      <a:off x="0" y="0"/>
                      <a:ext cx="6254728" cy="1174098"/>
                    </a:xfrm>
                    <a:prstGeom prst="rect">
                      <a:avLst/>
                    </a:prstGeom>
                  </pic:spPr>
                </pic:pic>
              </a:graphicData>
            </a:graphic>
          </wp:inline>
        </w:drawing>
      </w:r>
    </w:p>
    <w:p w:rsidR="00DF43F8" w:rsidRDefault="00DF43F8" w:rsidP="00604811">
      <w:r w:rsidRPr="00DF43F8">
        <w:rPr>
          <w:b/>
        </w:rPr>
        <w:lastRenderedPageBreak/>
        <w:t>7)</w:t>
      </w:r>
      <w:r>
        <w:t xml:space="preserve"> </w:t>
      </w:r>
      <w:proofErr w:type="spellStart"/>
      <w:r>
        <w:t>Otzar</w:t>
      </w:r>
      <w:proofErr w:type="spellEnd"/>
      <w:r>
        <w:t xml:space="preserve"> ha-</w:t>
      </w:r>
      <w:proofErr w:type="spellStart"/>
      <w:r>
        <w:t>Geonim</w:t>
      </w:r>
      <w:proofErr w:type="spellEnd"/>
      <w:r>
        <w:t xml:space="preserve">, R. </w:t>
      </w:r>
      <w:proofErr w:type="spellStart"/>
      <w:r>
        <w:t>Natronai</w:t>
      </w:r>
      <w:proofErr w:type="spellEnd"/>
      <w:r>
        <w:t xml:space="preserve"> </w:t>
      </w:r>
      <w:proofErr w:type="spellStart"/>
      <w:r w:rsidR="00D16740">
        <w:t>Gaon</w:t>
      </w:r>
      <w:proofErr w:type="spellEnd"/>
      <w:r w:rsidR="00D16740">
        <w:t xml:space="preserve"> (9</w:t>
      </w:r>
      <w:r w:rsidR="00D16740" w:rsidRPr="00D16740">
        <w:rPr>
          <w:vertAlign w:val="superscript"/>
        </w:rPr>
        <w:t>th</w:t>
      </w:r>
      <w:r>
        <w:t xml:space="preserve"> century)</w:t>
      </w:r>
    </w:p>
    <w:p w:rsidR="00DF43F8" w:rsidRDefault="00DF43F8" w:rsidP="00604811"/>
    <w:p w:rsidR="00DF43F8" w:rsidRDefault="0092147D" w:rsidP="00F03D7F">
      <w:pPr>
        <w:jc w:val="center"/>
      </w:pPr>
      <w:r>
        <w:rPr>
          <w:noProof/>
          <w:lang w:bidi="he-IL"/>
        </w:rPr>
        <w:drawing>
          <wp:inline distT="0" distB="0" distL="0" distR="0">
            <wp:extent cx="4203752" cy="1809500"/>
            <wp:effectExtent l="0" t="0" r="635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ronai gaon.PNG"/>
                    <pic:cNvPicPr/>
                  </pic:nvPicPr>
                  <pic:blipFill>
                    <a:blip r:embed="rId13">
                      <a:extLst>
                        <a:ext uri="{28A0092B-C50C-407E-A947-70E740481C1C}">
                          <a14:useLocalDpi xmlns:a14="http://schemas.microsoft.com/office/drawing/2010/main" val="0"/>
                        </a:ext>
                      </a:extLst>
                    </a:blip>
                    <a:stretch>
                      <a:fillRect/>
                    </a:stretch>
                  </pic:blipFill>
                  <pic:spPr>
                    <a:xfrm>
                      <a:off x="0" y="0"/>
                      <a:ext cx="4208481" cy="1811535"/>
                    </a:xfrm>
                    <a:prstGeom prst="rect">
                      <a:avLst/>
                    </a:prstGeom>
                  </pic:spPr>
                </pic:pic>
              </a:graphicData>
            </a:graphic>
          </wp:inline>
        </w:drawing>
      </w:r>
    </w:p>
    <w:p w:rsidR="00DF43F8" w:rsidRDefault="00DF43F8" w:rsidP="00604811"/>
    <w:p w:rsidR="00D84283" w:rsidRDefault="00C50DE9" w:rsidP="00115936">
      <w:pPr>
        <w:rPr>
          <w:lang w:bidi="he-IL"/>
        </w:rPr>
      </w:pPr>
      <w:r>
        <w:rPr>
          <w:b/>
          <w:lang w:bidi="he-IL"/>
        </w:rPr>
        <w:t>8</w:t>
      </w:r>
      <w:r w:rsidR="00DF43F8" w:rsidRPr="00DF43F8">
        <w:rPr>
          <w:b/>
          <w:lang w:bidi="he-IL"/>
        </w:rPr>
        <w:t>)</w:t>
      </w:r>
      <w:r w:rsidR="00A62B74">
        <w:rPr>
          <w:lang w:bidi="he-IL"/>
        </w:rPr>
        <w:t xml:space="preserve"> “</w:t>
      </w:r>
      <w:proofErr w:type="spellStart"/>
      <w:r w:rsidR="00A62B74">
        <w:rPr>
          <w:lang w:bidi="he-IL"/>
        </w:rPr>
        <w:t>Malbim</w:t>
      </w:r>
      <w:proofErr w:type="spellEnd"/>
      <w:r w:rsidR="00A62B74">
        <w:rPr>
          <w:lang w:bidi="he-IL"/>
        </w:rPr>
        <w:t xml:space="preserve">” </w:t>
      </w:r>
      <w:proofErr w:type="spellStart"/>
      <w:r w:rsidR="00A62B74">
        <w:rPr>
          <w:lang w:bidi="he-IL"/>
        </w:rPr>
        <w:t>Haggadah</w:t>
      </w:r>
      <w:proofErr w:type="spellEnd"/>
      <w:r w:rsidR="00A62B74">
        <w:rPr>
          <w:lang w:bidi="he-IL"/>
        </w:rPr>
        <w:t xml:space="preserve"> (19</w:t>
      </w:r>
      <w:r w:rsidR="00A62B74" w:rsidRPr="00A62B74">
        <w:rPr>
          <w:vertAlign w:val="superscript"/>
          <w:lang w:bidi="he-IL"/>
        </w:rPr>
        <w:t>th</w:t>
      </w:r>
      <w:r w:rsidR="00A62B74">
        <w:rPr>
          <w:lang w:bidi="he-IL"/>
        </w:rPr>
        <w:t xml:space="preserve"> century)</w:t>
      </w:r>
    </w:p>
    <w:p w:rsidR="00A62B74" w:rsidRDefault="00A62B74" w:rsidP="00115936">
      <w:pPr>
        <w:rPr>
          <w:lang w:bidi="he-IL"/>
        </w:rPr>
      </w:pPr>
    </w:p>
    <w:p w:rsidR="00A62B74" w:rsidRDefault="00EF0D32" w:rsidP="0092147D">
      <w:pPr>
        <w:jc w:val="right"/>
        <w:rPr>
          <w:lang w:bidi="he-IL"/>
        </w:rPr>
      </w:pPr>
      <w:r>
        <w:rPr>
          <w:noProof/>
          <w:lang w:bidi="he-IL"/>
        </w:rPr>
        <w:drawing>
          <wp:inline distT="0" distB="0" distL="0" distR="0">
            <wp:extent cx="5321300" cy="1504291"/>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bim 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21183" cy="1504258"/>
                    </a:xfrm>
                    <a:prstGeom prst="rect">
                      <a:avLst/>
                    </a:prstGeom>
                  </pic:spPr>
                </pic:pic>
              </a:graphicData>
            </a:graphic>
          </wp:inline>
        </w:drawing>
      </w:r>
    </w:p>
    <w:p w:rsidR="00DF43F8" w:rsidRDefault="00EF0D32" w:rsidP="0092147D">
      <w:pPr>
        <w:jc w:val="right"/>
      </w:pPr>
      <w:r>
        <w:rPr>
          <w:noProof/>
          <w:lang w:bidi="he-IL"/>
        </w:rPr>
        <w:drawing>
          <wp:inline distT="0" distB="0" distL="0" distR="0" wp14:anchorId="4B41E0D1" wp14:editId="395A9A74">
            <wp:extent cx="5486400" cy="116761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bim 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92281" cy="1168871"/>
                    </a:xfrm>
                    <a:prstGeom prst="rect">
                      <a:avLst/>
                    </a:prstGeom>
                  </pic:spPr>
                </pic:pic>
              </a:graphicData>
            </a:graphic>
          </wp:inline>
        </w:drawing>
      </w:r>
    </w:p>
    <w:p w:rsidR="00F9191E" w:rsidRDefault="00F9191E" w:rsidP="004974AB">
      <w:pPr>
        <w:rPr>
          <w:b/>
        </w:rPr>
      </w:pPr>
    </w:p>
    <w:p w:rsidR="00115936" w:rsidRDefault="00C50DE9" w:rsidP="004974AB">
      <w:r>
        <w:rPr>
          <w:b/>
        </w:rPr>
        <w:t>9</w:t>
      </w:r>
      <w:r w:rsidR="00DF43F8" w:rsidRPr="00DF43F8">
        <w:rPr>
          <w:b/>
        </w:rPr>
        <w:t>)</w:t>
      </w:r>
      <w:r w:rsidR="004974AB">
        <w:t xml:space="preserve"> </w:t>
      </w:r>
      <w:proofErr w:type="spellStart"/>
      <w:r w:rsidR="00602233">
        <w:t>Chatan</w:t>
      </w:r>
      <w:proofErr w:type="spellEnd"/>
      <w:r w:rsidR="00602233">
        <w:t xml:space="preserve"> </w:t>
      </w:r>
      <w:proofErr w:type="spellStart"/>
      <w:r w:rsidR="00602233">
        <w:t>Sofer</w:t>
      </w:r>
      <w:proofErr w:type="spellEnd"/>
      <w:r w:rsidR="00602233">
        <w:t xml:space="preserve"> (19</w:t>
      </w:r>
      <w:r w:rsidR="00602233" w:rsidRPr="00602233">
        <w:rPr>
          <w:vertAlign w:val="superscript"/>
        </w:rPr>
        <w:t>th</w:t>
      </w:r>
      <w:r w:rsidR="00602233">
        <w:t xml:space="preserve"> century)</w:t>
      </w:r>
    </w:p>
    <w:p w:rsidR="00602233" w:rsidRDefault="00602233" w:rsidP="004974AB"/>
    <w:p w:rsidR="00602233" w:rsidRDefault="00602233" w:rsidP="00F03D7F">
      <w:pPr>
        <w:jc w:val="center"/>
      </w:pPr>
      <w:r>
        <w:rPr>
          <w:noProof/>
          <w:lang w:bidi="he-IL"/>
        </w:rPr>
        <w:drawing>
          <wp:inline distT="0" distB="0" distL="0" distR="0">
            <wp:extent cx="3111500" cy="680294"/>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an sof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40902" cy="686722"/>
                    </a:xfrm>
                    <a:prstGeom prst="rect">
                      <a:avLst/>
                    </a:prstGeom>
                  </pic:spPr>
                </pic:pic>
              </a:graphicData>
            </a:graphic>
          </wp:inline>
        </w:drawing>
      </w:r>
    </w:p>
    <w:p w:rsidR="00602233" w:rsidRDefault="00602233" w:rsidP="00602233"/>
    <w:p w:rsidR="00602233" w:rsidRDefault="00DF43F8" w:rsidP="00C50DE9">
      <w:r w:rsidRPr="00DF43F8">
        <w:rPr>
          <w:b/>
        </w:rPr>
        <w:t>1</w:t>
      </w:r>
      <w:r w:rsidR="00C50DE9">
        <w:rPr>
          <w:b/>
        </w:rPr>
        <w:t>0</w:t>
      </w:r>
      <w:r w:rsidRPr="00DF43F8">
        <w:rPr>
          <w:b/>
        </w:rPr>
        <w:t>)</w:t>
      </w:r>
      <w:r w:rsidR="00602233">
        <w:t xml:space="preserve"> </w:t>
      </w:r>
      <w:proofErr w:type="spellStart"/>
      <w:r w:rsidR="00643EB8">
        <w:t>Devarim</w:t>
      </w:r>
      <w:proofErr w:type="spellEnd"/>
      <w:r w:rsidR="00643EB8">
        <w:t xml:space="preserve"> 6:20-21</w:t>
      </w:r>
    </w:p>
    <w:p w:rsidR="00643EB8" w:rsidRDefault="00643EB8" w:rsidP="00602233"/>
    <w:p w:rsidR="00643EB8" w:rsidRDefault="00643EB8" w:rsidP="00643EB8">
      <w:pPr>
        <w:jc w:val="right"/>
        <w:rPr>
          <w:rtl/>
          <w:lang w:bidi="he-IL"/>
        </w:rPr>
      </w:pPr>
      <w:r w:rsidRPr="00643EB8">
        <w:rPr>
          <w:rtl/>
          <w:lang w:bidi="he-IL"/>
        </w:rPr>
        <w:t xml:space="preserve">כִּֽי־יִשְׁאָלְךָ֥ בִנְךָ֛ מָחָ֖ר לֵאמֹ֑ר מָ֣ה הָעֵדֹ֗ת וְהַֽחֻקִּים֙ וְהַמִּשְׁפָּטִ֔ים אֲשֶׁ֥ר צִוָּ֛ה </w:t>
      </w:r>
      <w:r w:rsidRPr="00315A56">
        <w:rPr>
          <w:rtl/>
          <w:lang w:bidi="he-IL"/>
        </w:rPr>
        <w:t>ה'</w:t>
      </w:r>
      <w:r w:rsidRPr="00643EB8">
        <w:rPr>
          <w:rtl/>
          <w:lang w:bidi="he-IL"/>
        </w:rPr>
        <w:t xml:space="preserve"> אֱלֹהֵ֖ינוּ אֶתְכֶֽם׃ וְאָמַרְתָּ֣ לְבִנְךָ֔ עֲבָדִ֛ים הָיִ֥ינוּ לְפַרְעֹ֖ה בְּמִצְרָ֑יִם וַיּוֹצִיאֵ֧נוּ </w:t>
      </w:r>
      <w:r w:rsidRPr="00315A56">
        <w:rPr>
          <w:rtl/>
          <w:lang w:bidi="he-IL"/>
        </w:rPr>
        <w:t>ה'</w:t>
      </w:r>
      <w:r w:rsidRPr="00643EB8">
        <w:rPr>
          <w:rtl/>
          <w:lang w:bidi="he-IL"/>
        </w:rPr>
        <w:t xml:space="preserve"> מִמִּצְרַ֖יִם בְּיָ֥ד חֲזָקָֽה</w:t>
      </w:r>
      <w:r>
        <w:rPr>
          <w:rFonts w:hint="cs"/>
          <w:rtl/>
          <w:lang w:bidi="he-IL"/>
        </w:rPr>
        <w:t>:</w:t>
      </w:r>
    </w:p>
    <w:p w:rsidR="00643EB8" w:rsidRDefault="00643EB8" w:rsidP="00643EB8">
      <w:pPr>
        <w:jc w:val="right"/>
        <w:rPr>
          <w:rtl/>
          <w:lang w:bidi="he-IL"/>
        </w:rPr>
      </w:pPr>
    </w:p>
    <w:p w:rsidR="00F9191E" w:rsidRDefault="00F9191E" w:rsidP="00643EB8">
      <w:pPr>
        <w:rPr>
          <w:b/>
          <w:lang w:bidi="he-IL"/>
        </w:rPr>
      </w:pPr>
    </w:p>
    <w:p w:rsidR="00F9191E" w:rsidRDefault="00F9191E" w:rsidP="00643EB8">
      <w:pPr>
        <w:rPr>
          <w:b/>
          <w:lang w:bidi="he-IL"/>
        </w:rPr>
      </w:pPr>
    </w:p>
    <w:p w:rsidR="00F9191E" w:rsidRDefault="00F9191E" w:rsidP="00643EB8">
      <w:pPr>
        <w:rPr>
          <w:b/>
          <w:lang w:bidi="he-IL"/>
        </w:rPr>
      </w:pPr>
    </w:p>
    <w:p w:rsidR="00643EB8" w:rsidRDefault="00DF43F8" w:rsidP="00C50DE9">
      <w:pPr>
        <w:rPr>
          <w:lang w:bidi="he-IL"/>
        </w:rPr>
      </w:pPr>
      <w:r w:rsidRPr="00DF43F8">
        <w:rPr>
          <w:b/>
          <w:lang w:bidi="he-IL"/>
        </w:rPr>
        <w:lastRenderedPageBreak/>
        <w:t>1</w:t>
      </w:r>
      <w:r w:rsidR="00C50DE9">
        <w:rPr>
          <w:b/>
          <w:lang w:bidi="he-IL"/>
        </w:rPr>
        <w:t>1</w:t>
      </w:r>
      <w:r w:rsidRPr="00DF43F8">
        <w:rPr>
          <w:b/>
          <w:lang w:bidi="he-IL"/>
        </w:rPr>
        <w:t>)</w:t>
      </w:r>
      <w:r w:rsidR="003A13FF">
        <w:rPr>
          <w:lang w:bidi="he-IL"/>
        </w:rPr>
        <w:t xml:space="preserve"> </w:t>
      </w:r>
      <w:r w:rsidR="00803FA6">
        <w:rPr>
          <w:lang w:bidi="he-IL"/>
        </w:rPr>
        <w:t xml:space="preserve">Talmud </w:t>
      </w:r>
      <w:proofErr w:type="spellStart"/>
      <w:r w:rsidR="00803FA6">
        <w:rPr>
          <w:lang w:bidi="he-IL"/>
        </w:rPr>
        <w:t>Bavli</w:t>
      </w:r>
      <w:proofErr w:type="spellEnd"/>
      <w:r w:rsidR="00803FA6">
        <w:rPr>
          <w:lang w:bidi="he-IL"/>
        </w:rPr>
        <w:t xml:space="preserve"> </w:t>
      </w:r>
      <w:proofErr w:type="spellStart"/>
      <w:r w:rsidR="00194546">
        <w:rPr>
          <w:lang w:bidi="he-IL"/>
        </w:rPr>
        <w:t>Pesachim</w:t>
      </w:r>
      <w:proofErr w:type="spellEnd"/>
      <w:r w:rsidR="00194546">
        <w:rPr>
          <w:lang w:bidi="he-IL"/>
        </w:rPr>
        <w:t xml:space="preserve"> 116a</w:t>
      </w:r>
    </w:p>
    <w:p w:rsidR="00194546" w:rsidRDefault="00194546" w:rsidP="00643EB8">
      <w:pPr>
        <w:rPr>
          <w:lang w:bidi="he-IL"/>
        </w:rPr>
      </w:pPr>
    </w:p>
    <w:p w:rsidR="00194546" w:rsidRDefault="00784D00" w:rsidP="00F81693">
      <w:pPr>
        <w:jc w:val="center"/>
        <w:rPr>
          <w:lang w:bidi="he-IL"/>
        </w:rPr>
      </w:pPr>
      <w:r>
        <w:rPr>
          <w:noProof/>
          <w:lang w:bidi="he-IL"/>
        </w:rPr>
        <w:drawing>
          <wp:inline distT="0" distB="0" distL="0" distR="0" wp14:anchorId="7A2C12E2" wp14:editId="07DD6D54">
            <wp:extent cx="5943600" cy="43529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sachim 116a.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4352925"/>
                    </a:xfrm>
                    <a:prstGeom prst="rect">
                      <a:avLst/>
                    </a:prstGeom>
                  </pic:spPr>
                </pic:pic>
              </a:graphicData>
            </a:graphic>
          </wp:inline>
        </w:drawing>
      </w:r>
    </w:p>
    <w:p w:rsidR="00643EB8" w:rsidRDefault="00643EB8" w:rsidP="00643EB8">
      <w:pPr>
        <w:jc w:val="right"/>
        <w:rPr>
          <w:rtl/>
          <w:lang w:bidi="he-IL"/>
        </w:rPr>
      </w:pPr>
    </w:p>
    <w:p w:rsidR="00643EB8" w:rsidRDefault="00DF43F8" w:rsidP="00C50DE9">
      <w:pPr>
        <w:rPr>
          <w:lang w:bidi="he-IL"/>
        </w:rPr>
      </w:pPr>
      <w:r w:rsidRPr="00DF43F8">
        <w:rPr>
          <w:b/>
          <w:lang w:bidi="he-IL"/>
        </w:rPr>
        <w:t>1</w:t>
      </w:r>
      <w:r w:rsidR="00C50DE9">
        <w:rPr>
          <w:b/>
          <w:lang w:bidi="he-IL"/>
        </w:rPr>
        <w:t>2</w:t>
      </w:r>
      <w:r w:rsidRPr="00DF43F8">
        <w:rPr>
          <w:b/>
          <w:lang w:bidi="he-IL"/>
        </w:rPr>
        <w:t>)</w:t>
      </w:r>
      <w:r w:rsidR="00D33977">
        <w:rPr>
          <w:lang w:bidi="he-IL"/>
        </w:rPr>
        <w:t xml:space="preserve"> </w:t>
      </w:r>
      <w:r w:rsidR="00803FA6">
        <w:rPr>
          <w:lang w:bidi="he-IL"/>
        </w:rPr>
        <w:t xml:space="preserve">Talmud </w:t>
      </w:r>
      <w:proofErr w:type="spellStart"/>
      <w:r w:rsidR="00803FA6">
        <w:rPr>
          <w:lang w:bidi="he-IL"/>
        </w:rPr>
        <w:t>Bavli</w:t>
      </w:r>
      <w:proofErr w:type="spellEnd"/>
      <w:r w:rsidR="00803FA6">
        <w:rPr>
          <w:lang w:bidi="he-IL"/>
        </w:rPr>
        <w:t xml:space="preserve"> </w:t>
      </w:r>
      <w:proofErr w:type="spellStart"/>
      <w:r w:rsidR="00D33977">
        <w:rPr>
          <w:lang w:bidi="he-IL"/>
        </w:rPr>
        <w:t>Pesachim</w:t>
      </w:r>
      <w:proofErr w:type="spellEnd"/>
      <w:r w:rsidR="00D33977">
        <w:rPr>
          <w:lang w:bidi="he-IL"/>
        </w:rPr>
        <w:t xml:space="preserve"> 115b</w:t>
      </w:r>
    </w:p>
    <w:p w:rsidR="00D33977" w:rsidRDefault="00D33977" w:rsidP="00D33977">
      <w:pPr>
        <w:rPr>
          <w:lang w:bidi="he-IL"/>
        </w:rPr>
      </w:pPr>
    </w:p>
    <w:p w:rsidR="00643EB8" w:rsidRDefault="00D33977" w:rsidP="00F03D7F">
      <w:pPr>
        <w:jc w:val="center"/>
        <w:rPr>
          <w:lang w:bidi="he-IL"/>
        </w:rPr>
      </w:pPr>
      <w:r>
        <w:rPr>
          <w:rFonts w:hint="cs"/>
          <w:noProof/>
          <w:lang w:bidi="he-IL"/>
        </w:rPr>
        <w:drawing>
          <wp:inline distT="0" distB="0" distL="0" distR="0" wp14:anchorId="7B636426" wp14:editId="2F05F1C7">
            <wp:extent cx="2336804" cy="876300"/>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sachim 115b.JPG"/>
                    <pic:cNvPicPr/>
                  </pic:nvPicPr>
                  <pic:blipFill>
                    <a:blip r:embed="rId18">
                      <a:extLst>
                        <a:ext uri="{28A0092B-C50C-407E-A947-70E740481C1C}">
                          <a14:useLocalDpi xmlns:a14="http://schemas.microsoft.com/office/drawing/2010/main" val="0"/>
                        </a:ext>
                      </a:extLst>
                    </a:blip>
                    <a:stretch>
                      <a:fillRect/>
                    </a:stretch>
                  </pic:blipFill>
                  <pic:spPr>
                    <a:xfrm>
                      <a:off x="0" y="0"/>
                      <a:ext cx="2349954" cy="881231"/>
                    </a:xfrm>
                    <a:prstGeom prst="rect">
                      <a:avLst/>
                    </a:prstGeom>
                  </pic:spPr>
                </pic:pic>
              </a:graphicData>
            </a:graphic>
          </wp:inline>
        </w:drawing>
      </w:r>
    </w:p>
    <w:p w:rsidR="00F9191E" w:rsidRDefault="00F9191E" w:rsidP="00A24306">
      <w:pPr>
        <w:rPr>
          <w:b/>
          <w:bCs/>
          <w:lang w:bidi="he-IL"/>
        </w:rPr>
      </w:pPr>
    </w:p>
    <w:p w:rsidR="00F9191E" w:rsidRDefault="00F9191E" w:rsidP="00A24306">
      <w:pPr>
        <w:rPr>
          <w:b/>
          <w:bCs/>
          <w:lang w:bidi="he-IL"/>
        </w:rPr>
      </w:pPr>
    </w:p>
    <w:p w:rsidR="00F9191E" w:rsidRDefault="00F9191E" w:rsidP="00A24306">
      <w:pPr>
        <w:rPr>
          <w:b/>
          <w:bCs/>
          <w:lang w:bidi="he-IL"/>
        </w:rPr>
      </w:pPr>
    </w:p>
    <w:p w:rsidR="00F9191E" w:rsidRDefault="00C50DE9" w:rsidP="00F9191E">
      <w:r>
        <w:rPr>
          <w:b/>
        </w:rPr>
        <w:t>13</w:t>
      </w:r>
      <w:r w:rsidR="00F9191E" w:rsidRPr="00DF43F8">
        <w:rPr>
          <w:b/>
        </w:rPr>
        <w:t>)</w:t>
      </w:r>
      <w:r w:rsidR="00F9191E">
        <w:t xml:space="preserve"> </w:t>
      </w:r>
      <w:proofErr w:type="spellStart"/>
      <w:r w:rsidR="00F9191E">
        <w:t>Rambam</w:t>
      </w:r>
      <w:proofErr w:type="spellEnd"/>
      <w:r w:rsidR="00F9191E">
        <w:t xml:space="preserve"> (12</w:t>
      </w:r>
      <w:r w:rsidR="00F9191E" w:rsidRPr="00115936">
        <w:rPr>
          <w:vertAlign w:val="superscript"/>
        </w:rPr>
        <w:t>th</w:t>
      </w:r>
      <w:r w:rsidR="00F9191E">
        <w:t xml:space="preserve"> century), </w:t>
      </w:r>
      <w:proofErr w:type="spellStart"/>
      <w:r w:rsidR="00F9191E">
        <w:t>Mishneh</w:t>
      </w:r>
      <w:proofErr w:type="spellEnd"/>
      <w:r w:rsidR="00F9191E">
        <w:t xml:space="preserve"> Torah, </w:t>
      </w:r>
      <w:proofErr w:type="spellStart"/>
      <w:r w:rsidR="00F9191E">
        <w:t>Hilchos</w:t>
      </w:r>
      <w:proofErr w:type="spellEnd"/>
      <w:r w:rsidR="00F9191E">
        <w:t xml:space="preserve"> </w:t>
      </w:r>
      <w:proofErr w:type="spellStart"/>
      <w:r w:rsidR="00F9191E">
        <w:t>Chametz</w:t>
      </w:r>
      <w:proofErr w:type="spellEnd"/>
      <w:r w:rsidR="00F9191E">
        <w:t xml:space="preserve"> u-Matzah 8:2</w:t>
      </w:r>
    </w:p>
    <w:p w:rsidR="00F9191E" w:rsidRDefault="00F9191E" w:rsidP="00F9191E"/>
    <w:p w:rsidR="00F9191E" w:rsidRDefault="00F9191E" w:rsidP="00F9191E">
      <w:pPr>
        <w:jc w:val="right"/>
        <w:rPr>
          <w:lang w:bidi="he-IL"/>
        </w:rPr>
      </w:pPr>
      <w:r w:rsidRPr="00115936">
        <w:rPr>
          <w:rtl/>
          <w:lang w:bidi="he-IL"/>
        </w:rPr>
        <w:t xml:space="preserve">מַתְחִיל וּמְבָרֵךְ בּוֹרֵא פְּרִי הָאֲדָמָה וְלוֹקֵחַ יָרָק וּמְטַבֵּל אוֹתוֹ בַּחֲרֹסֶת וְאוֹכֵל כְּזַיִת הוּא וְכָל הַמְסֻבִּין עִמּוֹ כָּל אֶחָד וְאֶחָד אֵין אוֹכֵל פָּחוֹת מִכְּזַיִת. וְאַחַר כָּךְ עוֹקְרִין הַשֻּׁלְחָן מִלִּפְנֵי קוֹרֵא הַהַגָּדָה לְבַדּוֹ. </w:t>
      </w:r>
      <w:r w:rsidRPr="00115936">
        <w:rPr>
          <w:u w:val="single"/>
          <w:rtl/>
          <w:lang w:bidi="he-IL"/>
        </w:rPr>
        <w:t>וּמוֹזְגִין הַכּוֹס הַשֵּׁנִי וְכָאן הַבֵּן שׁוֹאֵל. וְאוֹמֵר הַקּוֹרֵא מַה נִּשְׁתַּנָּה הַלַּיְלָה הַזֶּה מִכָּל הַלֵּילוֹת</w:t>
      </w:r>
      <w:r w:rsidRPr="00115936">
        <w:rPr>
          <w:rtl/>
          <w:lang w:bidi="he-IL"/>
        </w:rPr>
        <w:t xml:space="preserve"> שֶׁבְּכָל הַלֵּילוֹת אֵין אָנוּ מַטְבִּילִין אֲפִלּוּ פַּעַם אַחַת וְהַלַּיְלָה הַזֶּה שְׁתֵּי פְּעָמִים. שֶׁבְּכָל הַלֵּילוֹת אָנוּ אוֹכְלִין חָמֵץ וּמַצָּה וְהַלַּיְלָה הַזֶּה כֻּלּוֹ מַצָּה. שֶׁבְּכָל הַלֵּילוֹת אָנוּ אוֹכְלִין בְּשַׂר צָלִי שָׁלוּק וּמְבֻשָּׁל וְהַלַּיְלָה הַזֶּה כֻּלּוֹ צָלִי. שֶׁבְּכָל הַלֵּילוֹת אָנוּ אוֹכְלִין שְׁאָר יְרָקוֹת וְהַלַּיְלָה הַזֶּה מְרוֹרִים. שֶׁבְּכָל הַלֵּילוֹת אָנוּ אוֹכְלִין בֵּין יוֹשְׁבִין בֵּין מְסֻבִּין וְהַלַּיְלָה הַזֶּה כֻּלָּנוּ מְסֻבִּין</w:t>
      </w:r>
    </w:p>
    <w:p w:rsidR="00F9191E" w:rsidRDefault="00F9191E" w:rsidP="00F9191E">
      <w:pPr>
        <w:rPr>
          <w:b/>
          <w:lang w:bidi="he-IL"/>
        </w:rPr>
      </w:pPr>
    </w:p>
    <w:p w:rsidR="00F9191E" w:rsidRDefault="00C50DE9" w:rsidP="00F9191E">
      <w:pPr>
        <w:rPr>
          <w:lang w:bidi="he-IL"/>
        </w:rPr>
      </w:pPr>
      <w:r>
        <w:rPr>
          <w:b/>
          <w:lang w:bidi="he-IL"/>
        </w:rPr>
        <w:lastRenderedPageBreak/>
        <w:t>14</w:t>
      </w:r>
      <w:r w:rsidR="00F9191E" w:rsidRPr="00DF43F8">
        <w:rPr>
          <w:b/>
          <w:lang w:bidi="he-IL"/>
        </w:rPr>
        <w:t>)</w:t>
      </w:r>
      <w:r w:rsidR="00F9191E">
        <w:rPr>
          <w:lang w:bidi="he-IL"/>
        </w:rPr>
        <w:t xml:space="preserve"> </w:t>
      </w:r>
      <w:proofErr w:type="spellStart"/>
      <w:r w:rsidR="00F9191E">
        <w:rPr>
          <w:lang w:bidi="he-IL"/>
        </w:rPr>
        <w:t>Hilchos</w:t>
      </w:r>
      <w:proofErr w:type="spellEnd"/>
      <w:r w:rsidR="00F9191E">
        <w:rPr>
          <w:lang w:bidi="he-IL"/>
        </w:rPr>
        <w:t xml:space="preserve"> </w:t>
      </w:r>
      <w:proofErr w:type="spellStart"/>
      <w:r w:rsidR="00F9191E">
        <w:rPr>
          <w:lang w:bidi="he-IL"/>
        </w:rPr>
        <w:t>Chametz</w:t>
      </w:r>
      <w:proofErr w:type="spellEnd"/>
      <w:r w:rsidR="00F9191E">
        <w:rPr>
          <w:lang w:bidi="he-IL"/>
        </w:rPr>
        <w:t xml:space="preserve"> u-Matzah 7:3</w:t>
      </w:r>
    </w:p>
    <w:p w:rsidR="00F9191E" w:rsidRDefault="00F9191E" w:rsidP="00F9191E">
      <w:pPr>
        <w:rPr>
          <w:lang w:bidi="he-IL"/>
        </w:rPr>
      </w:pPr>
    </w:p>
    <w:p w:rsidR="00F9191E" w:rsidRDefault="00F9191E" w:rsidP="00F9191E">
      <w:pPr>
        <w:jc w:val="right"/>
        <w:rPr>
          <w:lang w:bidi="he-IL"/>
        </w:rPr>
      </w:pPr>
      <w:r w:rsidRPr="00D84283">
        <w:rPr>
          <w:u w:val="single"/>
          <w:rtl/>
          <w:lang w:bidi="he-IL"/>
        </w:rPr>
        <w:t>וְצָרִיךְ לַעֲשׂוֹת שִׁנּוּי בַּלַּיְלָה הַזֶּה כְּדֵי שֶׁיִּרְאוּ הַבָּנִים וְיִשְׁאֲלוּ וְיֹאמְרוּ מַה נִּשְׁתַּנָּה הַלַּיְלָה הַזֶּה מִכָּל הַלֵּילוֹת עַד שֶׁיָּשִׁיב לָהֶם וְיֹאמַר לָהֶם כָּךְ וְכָךְ אֵרַע וְכָךְ וְכָךְ הָיָה</w:t>
      </w:r>
      <w:r w:rsidRPr="00115936">
        <w:rPr>
          <w:rtl/>
          <w:lang w:bidi="he-IL"/>
        </w:rPr>
        <w:t xml:space="preserve">. וְכֵיצַד מְשַׁנֶּה. מְחַלֵּק לָהֶם קְלָיוֹת וֶאֱגוֹזִים וְעוֹקְרִים הַשֻּׁלְחָן מִלִּפְנֵיהֶם קֹדֶם שֶׁיֹּאכְלוּ וְחוֹטְפִין מַצָּה זֶה מִיַּד זֶה וְכַיּוֹצֵא בִּדְבָרִים הָאֵלּוּ. אֵין לוֹ בֵּן אִשְׁתּוֹ שׁוֹאַלְתּוֹ. </w:t>
      </w:r>
      <w:r w:rsidRPr="00D84283">
        <w:rPr>
          <w:u w:val="single"/>
          <w:rtl/>
          <w:lang w:bidi="he-IL"/>
        </w:rPr>
        <w:t>אֵין לוֹ אִשָּׁה שׁוֹאֲלִין זֶה אֶת זֶה מַה נִּשְׁתַּנָּה הַלַּיְלָה הַזֶּה. וַאֲפִלּוּ הָיוּ כֻּלָּן חֲכָמִים. הָיָה לְבַדּוֹ שׁוֹאֵל לְעַצְמוֹ מַה נִּשְׁתַּנָּה הַלַּיְלָה הַזֶּה</w:t>
      </w:r>
    </w:p>
    <w:p w:rsidR="00F9191E" w:rsidRDefault="00F9191E" w:rsidP="00A24306">
      <w:pPr>
        <w:rPr>
          <w:b/>
          <w:bCs/>
          <w:lang w:bidi="he-IL"/>
        </w:rPr>
      </w:pPr>
    </w:p>
    <w:p w:rsidR="00A721AF" w:rsidRDefault="009D7FB0" w:rsidP="00A24306">
      <w:pPr>
        <w:rPr>
          <w:lang w:bidi="he-IL"/>
        </w:rPr>
      </w:pPr>
      <w:r>
        <w:rPr>
          <w:b/>
          <w:bCs/>
          <w:lang w:bidi="he-IL"/>
        </w:rPr>
        <w:t>15</w:t>
      </w:r>
      <w:r w:rsidR="00A721AF">
        <w:rPr>
          <w:b/>
          <w:bCs/>
          <w:lang w:bidi="he-IL"/>
        </w:rPr>
        <w:t xml:space="preserve">) </w:t>
      </w:r>
      <w:proofErr w:type="spellStart"/>
      <w:r w:rsidR="00A721AF">
        <w:rPr>
          <w:lang w:bidi="he-IL"/>
        </w:rPr>
        <w:t>Eretz</w:t>
      </w:r>
      <w:proofErr w:type="spellEnd"/>
      <w:r w:rsidR="00A721AF">
        <w:rPr>
          <w:lang w:bidi="he-IL"/>
        </w:rPr>
        <w:t xml:space="preserve"> Israel </w:t>
      </w:r>
      <w:proofErr w:type="spellStart"/>
      <w:r w:rsidR="00A721AF">
        <w:rPr>
          <w:lang w:bidi="he-IL"/>
        </w:rPr>
        <w:t>Haggadah</w:t>
      </w:r>
      <w:proofErr w:type="spellEnd"/>
      <w:r w:rsidR="00A721AF">
        <w:rPr>
          <w:lang w:bidi="he-IL"/>
        </w:rPr>
        <w:t xml:space="preserve"> fragment</w:t>
      </w:r>
    </w:p>
    <w:p w:rsidR="00A721AF" w:rsidRDefault="00A721AF" w:rsidP="00A24306">
      <w:pPr>
        <w:rPr>
          <w:lang w:bidi="he-IL"/>
        </w:rPr>
      </w:pPr>
    </w:p>
    <w:p w:rsidR="00A721AF" w:rsidRPr="00A721AF" w:rsidRDefault="00A721AF" w:rsidP="00A721AF">
      <w:pPr>
        <w:jc w:val="center"/>
        <w:rPr>
          <w:lang w:bidi="he-IL"/>
        </w:rPr>
      </w:pPr>
      <w:r>
        <w:rPr>
          <w:noProof/>
          <w:lang w:bidi="he-IL"/>
        </w:rPr>
        <w:drawing>
          <wp:inline distT="0" distB="0" distL="0" distR="0">
            <wp:extent cx="4091353" cy="1518058"/>
            <wp:effectExtent l="0" t="0" r="4445"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gadah fragment.JPG"/>
                    <pic:cNvPicPr/>
                  </pic:nvPicPr>
                  <pic:blipFill>
                    <a:blip r:embed="rId19">
                      <a:extLst>
                        <a:ext uri="{28A0092B-C50C-407E-A947-70E740481C1C}">
                          <a14:useLocalDpi xmlns:a14="http://schemas.microsoft.com/office/drawing/2010/main" val="0"/>
                        </a:ext>
                      </a:extLst>
                    </a:blip>
                    <a:stretch>
                      <a:fillRect/>
                    </a:stretch>
                  </pic:blipFill>
                  <pic:spPr>
                    <a:xfrm>
                      <a:off x="0" y="0"/>
                      <a:ext cx="4100752" cy="1521545"/>
                    </a:xfrm>
                    <a:prstGeom prst="rect">
                      <a:avLst/>
                    </a:prstGeom>
                  </pic:spPr>
                </pic:pic>
              </a:graphicData>
            </a:graphic>
          </wp:inline>
        </w:drawing>
      </w:r>
    </w:p>
    <w:p w:rsidR="00A721AF" w:rsidRDefault="00A721AF" w:rsidP="00A24306">
      <w:pPr>
        <w:rPr>
          <w:b/>
          <w:bCs/>
          <w:lang w:bidi="he-IL"/>
        </w:rPr>
      </w:pPr>
    </w:p>
    <w:p w:rsidR="00A24306" w:rsidRDefault="00A24306" w:rsidP="009D7FB0">
      <w:pPr>
        <w:rPr>
          <w:lang w:bidi="he-IL"/>
        </w:rPr>
      </w:pPr>
      <w:r w:rsidRPr="00A24306">
        <w:rPr>
          <w:b/>
          <w:bCs/>
          <w:lang w:bidi="he-IL"/>
        </w:rPr>
        <w:t>1</w:t>
      </w:r>
      <w:r w:rsidR="009D7FB0">
        <w:rPr>
          <w:b/>
          <w:bCs/>
          <w:lang w:bidi="he-IL"/>
        </w:rPr>
        <w:t>6</w:t>
      </w:r>
      <w:bookmarkStart w:id="0" w:name="_GoBack"/>
      <w:bookmarkEnd w:id="0"/>
      <w:r w:rsidRPr="00A24306">
        <w:rPr>
          <w:b/>
          <w:bCs/>
          <w:lang w:bidi="he-IL"/>
        </w:rPr>
        <w:t>)</w:t>
      </w:r>
      <w:r>
        <w:rPr>
          <w:lang w:bidi="he-IL"/>
        </w:rPr>
        <w:t xml:space="preserve"> Siddur R. </w:t>
      </w:r>
      <w:proofErr w:type="spellStart"/>
      <w:r>
        <w:rPr>
          <w:lang w:bidi="he-IL"/>
        </w:rPr>
        <w:t>Amram</w:t>
      </w:r>
      <w:proofErr w:type="spellEnd"/>
      <w:r>
        <w:rPr>
          <w:lang w:bidi="he-IL"/>
        </w:rPr>
        <w:t xml:space="preserve"> </w:t>
      </w:r>
      <w:proofErr w:type="spellStart"/>
      <w:r>
        <w:rPr>
          <w:lang w:bidi="he-IL"/>
        </w:rPr>
        <w:t>Gaon</w:t>
      </w:r>
      <w:proofErr w:type="spellEnd"/>
      <w:r>
        <w:rPr>
          <w:lang w:bidi="he-IL"/>
        </w:rPr>
        <w:t xml:space="preserve"> (Teshuva of R. </w:t>
      </w:r>
      <w:proofErr w:type="spellStart"/>
      <w:r>
        <w:rPr>
          <w:lang w:bidi="he-IL"/>
        </w:rPr>
        <w:t>Natronai</w:t>
      </w:r>
      <w:proofErr w:type="spellEnd"/>
      <w:r>
        <w:rPr>
          <w:lang w:bidi="he-IL"/>
        </w:rPr>
        <w:t xml:space="preserve"> </w:t>
      </w:r>
      <w:proofErr w:type="spellStart"/>
      <w:r>
        <w:rPr>
          <w:lang w:bidi="he-IL"/>
        </w:rPr>
        <w:t>Gaon</w:t>
      </w:r>
      <w:proofErr w:type="spellEnd"/>
      <w:r>
        <w:rPr>
          <w:lang w:bidi="he-IL"/>
        </w:rPr>
        <w:t>)</w:t>
      </w:r>
    </w:p>
    <w:p w:rsidR="00A24306" w:rsidRDefault="00A24306" w:rsidP="00A24306">
      <w:pPr>
        <w:rPr>
          <w:lang w:bidi="he-IL"/>
        </w:rPr>
      </w:pPr>
    </w:p>
    <w:p w:rsidR="00A24306" w:rsidRDefault="00A24306" w:rsidP="00A24306">
      <w:pPr>
        <w:jc w:val="right"/>
      </w:pPr>
      <w:r>
        <w:rPr>
          <w:rtl/>
          <w:lang w:bidi="he-IL"/>
        </w:rPr>
        <w:t>וכך אמר רב נטרונאי גאון ריש מתיבתא, מי שאומר בקידוש של פסח אשר קדש את ישראל, וכשגומרין מה נשתנה אין אומר עבדים היינו לפרעה, ואינו אומר מתחלה, אלא אומר ויאמר יהושע אל כל העם עד ויעקב ובניו ירדו מצרים, ואומר מברוך שומר עד צא ולמד, וקורא ארמי אובד אבי עד שגומר את הפרשה כלה, פסוקין כמות שהן ואינו אומר מדרש כלל, ואומר רבן גמליאל אומר, ואשר גאלנו והלל, תימה גדול בדבר זה</w:t>
      </w:r>
      <w:r>
        <w:t xml:space="preserve">  </w:t>
      </w:r>
    </w:p>
    <w:p w:rsidR="00A24306" w:rsidRDefault="00A24306" w:rsidP="00A24306">
      <w:pPr>
        <w:jc w:val="right"/>
      </w:pPr>
      <w:r>
        <w:t xml:space="preserve">  </w:t>
      </w:r>
      <w:r>
        <w:rPr>
          <w:rtl/>
          <w:lang w:bidi="he-IL"/>
        </w:rPr>
        <w:t>מי שנוהג מנהג זה אין צריך לומר שלא יצא, אלא כל מי שעושה כן, מין הוא, וחלוק לב הוא, וכופר בדברי חכמים ז"ל, ובוזה דברי משנה ותלמוד. וחייבין כל הקהלות לנדותו ולהבדילו מקהל ישראל, ככתוב והוא יבדל מקהל הגולה +עזרא י', ח</w:t>
      </w:r>
      <w:r>
        <w:t xml:space="preserve">'+  </w:t>
      </w:r>
    </w:p>
    <w:p w:rsidR="00A24306" w:rsidRDefault="00A24306" w:rsidP="00A24306">
      <w:pPr>
        <w:jc w:val="right"/>
      </w:pPr>
      <w:r>
        <w:t xml:space="preserve">  </w:t>
      </w:r>
      <w:r>
        <w:rPr>
          <w:rtl/>
          <w:lang w:bidi="he-IL"/>
        </w:rPr>
        <w:t>וכי עבדים היינו שאמרו חכמים ז"ל לא מן התורה הוא, ואמרת לבנך עבדים היינו לפרעה +דברים ו', כ"א+. ויאמר יהושע אל כל העם +יהושע כ"ד, ב'+ לא מתחלה עובדי ע"ז הוא. שכך שנינו מתחיל בגנות ומסיים בשבח, ואמרנו מאי גנות רב אמר עבדים היינו. ואילולי טינא שיש בלבבם וחלוק לבם ואין רוצין לומר דברי משנה ותלמוד, מאי איכפת להם לומר מתחלה</w:t>
      </w:r>
      <w:r>
        <w:t xml:space="preserve">  </w:t>
      </w:r>
    </w:p>
    <w:p w:rsidR="00A24306" w:rsidRPr="00602233" w:rsidRDefault="00A24306" w:rsidP="00A24306">
      <w:pPr>
        <w:jc w:val="right"/>
        <w:rPr>
          <w:lang w:bidi="he-IL"/>
        </w:rPr>
      </w:pPr>
      <w:r>
        <w:t xml:space="preserve">  </w:t>
      </w:r>
      <w:r>
        <w:rPr>
          <w:rtl/>
          <w:lang w:bidi="he-IL"/>
        </w:rPr>
        <w:t>אלא הללו מינין ומלעיגין ובוזין דברי חז"ל, ותלמידי ענן ירקב שמו, אבי אביו של דניאל, חוט המשולש ברשע ובמינות, שאמר לכל התועים והזונים אחריו, עזבו דברי משנה ותלמוד ואני אעשה לכם תלמוד משלי. ועדיין הם בטעותם ונעשו אומה לעצמן, ותקן תלמוד של רשע ושל עול לעצמו, וראה מרנא ורבנא אלעזר אלוף ז"ל דמן אספמיא ספר תועבות שלו שקורין אותו "ספר מצות", כמה תחבולות יש בו. ועכשיו צריכין לנדותם שלא להתפלל עם ישראל בבית הכנסת ולהבדילם עד שחוזרין למוטב, ומקבלין עליהן שנוהגין כמנהג של שתי ישיבות, שכל מי שאינו נוהג מנהג שלנו לא יצא ידי חובתו</w:t>
      </w:r>
    </w:p>
    <w:sectPr w:rsidR="00A24306" w:rsidRPr="00602233" w:rsidSect="00293F55">
      <w:headerReference w:type="default" r:id="rId20"/>
      <w:footerReference w:type="default" r:id="rId21"/>
      <w:headerReference w:type="first" r:id="rId22"/>
      <w:footerReference w:type="first" r:id="rId2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12AE" w:rsidRDefault="009D12AE" w:rsidP="00587642">
      <w:r>
        <w:separator/>
      </w:r>
    </w:p>
  </w:endnote>
  <w:endnote w:type="continuationSeparator" w:id="0">
    <w:p w:rsidR="009D12AE" w:rsidRDefault="009D12AE" w:rsidP="00587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ohom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5400317"/>
      <w:docPartObj>
        <w:docPartGallery w:val="Page Numbers (Bottom of Page)"/>
        <w:docPartUnique/>
      </w:docPartObj>
    </w:sdtPr>
    <w:sdtEndPr>
      <w:rPr>
        <w:noProof/>
      </w:rPr>
    </w:sdtEndPr>
    <w:sdtContent>
      <w:p w:rsidR="00E601E9" w:rsidRDefault="00E601E9">
        <w:pPr>
          <w:pStyle w:val="Footer"/>
          <w:jc w:val="center"/>
        </w:pPr>
        <w:r>
          <w:fldChar w:fldCharType="begin"/>
        </w:r>
        <w:r>
          <w:instrText xml:space="preserve"> PAGE   \* MERGEFORMAT </w:instrText>
        </w:r>
        <w:r>
          <w:fldChar w:fldCharType="separate"/>
        </w:r>
        <w:r w:rsidR="009D7FB0">
          <w:rPr>
            <w:noProof/>
          </w:rPr>
          <w:t>5</w:t>
        </w:r>
        <w:r>
          <w:rPr>
            <w:noProof/>
          </w:rPr>
          <w:fldChar w:fldCharType="end"/>
        </w:r>
      </w:p>
    </w:sdtContent>
  </w:sdt>
  <w:p w:rsidR="00E601E9" w:rsidRDefault="00E601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F55" w:rsidRDefault="00293F55" w:rsidP="00E601E9">
    <w:pPr>
      <w:pStyle w:val="Footer"/>
      <w:jc w:val="center"/>
    </w:pPr>
  </w:p>
  <w:p w:rsidR="00293F55" w:rsidRDefault="00293F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12AE" w:rsidRDefault="009D12AE" w:rsidP="00587642">
      <w:r>
        <w:separator/>
      </w:r>
    </w:p>
  </w:footnote>
  <w:footnote w:type="continuationSeparator" w:id="0">
    <w:p w:rsidR="009D12AE" w:rsidRDefault="009D12AE" w:rsidP="005876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642" w:rsidRPr="00587642" w:rsidRDefault="00587642" w:rsidP="00587642">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4D3" w:rsidRDefault="000064D3" w:rsidP="00293F55">
    <w:pPr>
      <w:pStyle w:val="Header"/>
      <w:jc w:val="center"/>
      <w:rPr>
        <w:sz w:val="28"/>
        <w:szCs w:val="28"/>
      </w:rPr>
    </w:pPr>
  </w:p>
  <w:p w:rsidR="000064D3" w:rsidRDefault="000064D3" w:rsidP="00293F55">
    <w:pPr>
      <w:pStyle w:val="Header"/>
      <w:jc w:val="center"/>
      <w:rPr>
        <w:sz w:val="28"/>
        <w:szCs w:val="28"/>
      </w:rPr>
    </w:pPr>
  </w:p>
  <w:p w:rsidR="00293F55" w:rsidRDefault="00293F55" w:rsidP="00293F55">
    <w:pPr>
      <w:pStyle w:val="Header"/>
      <w:jc w:val="center"/>
      <w:rPr>
        <w:sz w:val="28"/>
        <w:szCs w:val="28"/>
      </w:rPr>
    </w:pPr>
    <w:r>
      <w:rPr>
        <w:sz w:val="28"/>
        <w:szCs w:val="28"/>
      </w:rPr>
      <w:t xml:space="preserve">Four Questions or No Questions? How to Read Ma </w:t>
    </w:r>
    <w:proofErr w:type="spellStart"/>
    <w:r>
      <w:rPr>
        <w:sz w:val="28"/>
        <w:szCs w:val="28"/>
      </w:rPr>
      <w:t>Nishtana</w:t>
    </w:r>
    <w:proofErr w:type="spellEnd"/>
  </w:p>
  <w:p w:rsidR="00293F55" w:rsidRDefault="00293F55" w:rsidP="00293F55">
    <w:pPr>
      <w:pStyle w:val="Header"/>
      <w:jc w:val="center"/>
    </w:pPr>
  </w:p>
  <w:p w:rsidR="00293F55" w:rsidRDefault="00293F55" w:rsidP="00293F55">
    <w:pPr>
      <w:pStyle w:val="Header"/>
      <w:jc w:val="center"/>
    </w:pPr>
    <w:r>
      <w:t>Yosef Lindell</w:t>
    </w:r>
  </w:p>
  <w:p w:rsidR="000064D3" w:rsidRDefault="000064D3" w:rsidP="00293F55">
    <w:pPr>
      <w:pStyle w:val="Header"/>
      <w:jc w:val="center"/>
    </w:pPr>
  </w:p>
  <w:p w:rsidR="00293F55" w:rsidRDefault="00293F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A56"/>
    <w:rsid w:val="000064D3"/>
    <w:rsid w:val="00115936"/>
    <w:rsid w:val="00136021"/>
    <w:rsid w:val="00194546"/>
    <w:rsid w:val="00202656"/>
    <w:rsid w:val="00293F55"/>
    <w:rsid w:val="00315A56"/>
    <w:rsid w:val="003241DB"/>
    <w:rsid w:val="003A13FF"/>
    <w:rsid w:val="003A47EB"/>
    <w:rsid w:val="003E0D6F"/>
    <w:rsid w:val="00405104"/>
    <w:rsid w:val="004974AB"/>
    <w:rsid w:val="004F4B99"/>
    <w:rsid w:val="00587642"/>
    <w:rsid w:val="00602233"/>
    <w:rsid w:val="00604811"/>
    <w:rsid w:val="00643EB8"/>
    <w:rsid w:val="00691212"/>
    <w:rsid w:val="007522B2"/>
    <w:rsid w:val="00784D00"/>
    <w:rsid w:val="00803FA6"/>
    <w:rsid w:val="0092147D"/>
    <w:rsid w:val="00973943"/>
    <w:rsid w:val="009D12AE"/>
    <w:rsid w:val="009D7FB0"/>
    <w:rsid w:val="00A24306"/>
    <w:rsid w:val="00A62B74"/>
    <w:rsid w:val="00A721AF"/>
    <w:rsid w:val="00AB0BCE"/>
    <w:rsid w:val="00C50DE9"/>
    <w:rsid w:val="00CB419E"/>
    <w:rsid w:val="00D16740"/>
    <w:rsid w:val="00D33977"/>
    <w:rsid w:val="00D6708B"/>
    <w:rsid w:val="00D84283"/>
    <w:rsid w:val="00DF43F8"/>
    <w:rsid w:val="00E601E9"/>
    <w:rsid w:val="00E857ED"/>
    <w:rsid w:val="00E91033"/>
    <w:rsid w:val="00EC0CCB"/>
    <w:rsid w:val="00EF0D32"/>
    <w:rsid w:val="00F03D7F"/>
    <w:rsid w:val="00F17E93"/>
    <w:rsid w:val="00F51451"/>
    <w:rsid w:val="00F81693"/>
    <w:rsid w:val="00F9191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973943"/>
    <w:rPr>
      <w:rFonts w:ascii="Tahoma" w:hAnsi="Tahoma" w:cs="Tahoma"/>
      <w:sz w:val="16"/>
      <w:szCs w:val="16"/>
    </w:rPr>
  </w:style>
  <w:style w:type="character" w:customStyle="1" w:styleId="BalloonTextChar">
    <w:name w:val="Balloon Text Char"/>
    <w:basedOn w:val="DefaultParagraphFont"/>
    <w:link w:val="BalloonText"/>
    <w:uiPriority w:val="99"/>
    <w:semiHidden/>
    <w:rsid w:val="00973943"/>
    <w:rPr>
      <w:rFonts w:ascii="Tahoma" w:hAnsi="Tahoma" w:cs="Tahoma"/>
      <w:sz w:val="16"/>
      <w:szCs w:val="16"/>
    </w:rPr>
  </w:style>
  <w:style w:type="paragraph" w:styleId="Header">
    <w:name w:val="header"/>
    <w:basedOn w:val="Normal"/>
    <w:link w:val="HeaderChar"/>
    <w:uiPriority w:val="99"/>
    <w:unhideWhenUsed/>
    <w:rsid w:val="00587642"/>
    <w:pPr>
      <w:tabs>
        <w:tab w:val="center" w:pos="4680"/>
        <w:tab w:val="right" w:pos="9360"/>
      </w:tabs>
    </w:pPr>
  </w:style>
  <w:style w:type="character" w:customStyle="1" w:styleId="HeaderChar">
    <w:name w:val="Header Char"/>
    <w:basedOn w:val="DefaultParagraphFont"/>
    <w:link w:val="Header"/>
    <w:uiPriority w:val="99"/>
    <w:rsid w:val="00587642"/>
    <w:rPr>
      <w:sz w:val="24"/>
      <w:szCs w:val="24"/>
    </w:rPr>
  </w:style>
  <w:style w:type="paragraph" w:styleId="Footer">
    <w:name w:val="footer"/>
    <w:basedOn w:val="Normal"/>
    <w:link w:val="FooterChar"/>
    <w:uiPriority w:val="99"/>
    <w:unhideWhenUsed/>
    <w:rsid w:val="00587642"/>
    <w:pPr>
      <w:tabs>
        <w:tab w:val="center" w:pos="4680"/>
        <w:tab w:val="right" w:pos="9360"/>
      </w:tabs>
    </w:pPr>
  </w:style>
  <w:style w:type="character" w:customStyle="1" w:styleId="FooterChar">
    <w:name w:val="Footer Char"/>
    <w:basedOn w:val="DefaultParagraphFont"/>
    <w:link w:val="Footer"/>
    <w:uiPriority w:val="99"/>
    <w:rsid w:val="0058764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973943"/>
    <w:rPr>
      <w:rFonts w:ascii="Tahoma" w:hAnsi="Tahoma" w:cs="Tahoma"/>
      <w:sz w:val="16"/>
      <w:szCs w:val="16"/>
    </w:rPr>
  </w:style>
  <w:style w:type="character" w:customStyle="1" w:styleId="BalloonTextChar">
    <w:name w:val="Balloon Text Char"/>
    <w:basedOn w:val="DefaultParagraphFont"/>
    <w:link w:val="BalloonText"/>
    <w:uiPriority w:val="99"/>
    <w:semiHidden/>
    <w:rsid w:val="00973943"/>
    <w:rPr>
      <w:rFonts w:ascii="Tahoma" w:hAnsi="Tahoma" w:cs="Tahoma"/>
      <w:sz w:val="16"/>
      <w:szCs w:val="16"/>
    </w:rPr>
  </w:style>
  <w:style w:type="paragraph" w:styleId="Header">
    <w:name w:val="header"/>
    <w:basedOn w:val="Normal"/>
    <w:link w:val="HeaderChar"/>
    <w:uiPriority w:val="99"/>
    <w:unhideWhenUsed/>
    <w:rsid w:val="00587642"/>
    <w:pPr>
      <w:tabs>
        <w:tab w:val="center" w:pos="4680"/>
        <w:tab w:val="right" w:pos="9360"/>
      </w:tabs>
    </w:pPr>
  </w:style>
  <w:style w:type="character" w:customStyle="1" w:styleId="HeaderChar">
    <w:name w:val="Header Char"/>
    <w:basedOn w:val="DefaultParagraphFont"/>
    <w:link w:val="Header"/>
    <w:uiPriority w:val="99"/>
    <w:rsid w:val="00587642"/>
    <w:rPr>
      <w:sz w:val="24"/>
      <w:szCs w:val="24"/>
    </w:rPr>
  </w:style>
  <w:style w:type="paragraph" w:styleId="Footer">
    <w:name w:val="footer"/>
    <w:basedOn w:val="Normal"/>
    <w:link w:val="FooterChar"/>
    <w:uiPriority w:val="99"/>
    <w:unhideWhenUsed/>
    <w:rsid w:val="00587642"/>
    <w:pPr>
      <w:tabs>
        <w:tab w:val="center" w:pos="4680"/>
        <w:tab w:val="right" w:pos="9360"/>
      </w:tabs>
    </w:pPr>
  </w:style>
  <w:style w:type="character" w:customStyle="1" w:styleId="FooterChar">
    <w:name w:val="Footer Char"/>
    <w:basedOn w:val="DefaultParagraphFont"/>
    <w:link w:val="Footer"/>
    <w:uiPriority w:val="99"/>
    <w:rsid w:val="0058764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33795">
      <w:bodyDiv w:val="1"/>
      <w:marLeft w:val="0"/>
      <w:marRight w:val="0"/>
      <w:marTop w:val="0"/>
      <w:marBottom w:val="0"/>
      <w:divBdr>
        <w:top w:val="none" w:sz="0" w:space="0" w:color="auto"/>
        <w:left w:val="none" w:sz="0" w:space="0" w:color="auto"/>
        <w:bottom w:val="none" w:sz="0" w:space="0" w:color="auto"/>
        <w:right w:val="none" w:sz="0" w:space="0" w:color="auto"/>
      </w:divBdr>
      <w:divsChild>
        <w:div w:id="1355572351">
          <w:marLeft w:val="0"/>
          <w:marRight w:val="-45"/>
          <w:marTop w:val="0"/>
          <w:marBottom w:val="0"/>
          <w:divBdr>
            <w:top w:val="none" w:sz="0" w:space="0" w:color="auto"/>
            <w:left w:val="none" w:sz="0" w:space="0" w:color="auto"/>
            <w:bottom w:val="none" w:sz="0" w:space="0" w:color="auto"/>
            <w:right w:val="none" w:sz="0" w:space="0" w:color="auto"/>
          </w:divBdr>
        </w:div>
        <w:div w:id="1895265522">
          <w:marLeft w:val="0"/>
          <w:marRight w:val="-45"/>
          <w:marTop w:val="0"/>
          <w:marBottom w:val="0"/>
          <w:divBdr>
            <w:top w:val="none" w:sz="0" w:space="0" w:color="auto"/>
            <w:left w:val="none" w:sz="0" w:space="0" w:color="auto"/>
            <w:bottom w:val="none" w:sz="0" w:space="0" w:color="auto"/>
            <w:right w:val="none" w:sz="0" w:space="0" w:color="auto"/>
          </w:divBdr>
        </w:div>
        <w:div w:id="311253982">
          <w:marLeft w:val="0"/>
          <w:marRight w:val="-45"/>
          <w:marTop w:val="0"/>
          <w:marBottom w:val="0"/>
          <w:divBdr>
            <w:top w:val="none" w:sz="0" w:space="0" w:color="auto"/>
            <w:left w:val="none" w:sz="0" w:space="0" w:color="auto"/>
            <w:bottom w:val="none" w:sz="0" w:space="0" w:color="auto"/>
            <w:right w:val="none" w:sz="0" w:space="0" w:color="auto"/>
          </w:divBdr>
        </w:div>
        <w:div w:id="2127654860">
          <w:marLeft w:val="0"/>
          <w:marRight w:val="-45"/>
          <w:marTop w:val="0"/>
          <w:marBottom w:val="0"/>
          <w:divBdr>
            <w:top w:val="none" w:sz="0" w:space="0" w:color="auto"/>
            <w:left w:val="none" w:sz="0" w:space="0" w:color="auto"/>
            <w:bottom w:val="none" w:sz="0" w:space="0" w:color="auto"/>
            <w:right w:val="none" w:sz="0" w:space="0" w:color="auto"/>
          </w:divBdr>
        </w:div>
        <w:div w:id="31540340">
          <w:marLeft w:val="0"/>
          <w:marRight w:val="-45"/>
          <w:marTop w:val="0"/>
          <w:marBottom w:val="0"/>
          <w:divBdr>
            <w:top w:val="none" w:sz="0" w:space="0" w:color="auto"/>
            <w:left w:val="none" w:sz="0" w:space="0" w:color="auto"/>
            <w:bottom w:val="none" w:sz="0" w:space="0" w:color="auto"/>
            <w:right w:val="none" w:sz="0" w:space="0" w:color="auto"/>
          </w:divBdr>
        </w:div>
        <w:div w:id="1144157002">
          <w:marLeft w:val="0"/>
          <w:marRight w:val="-45"/>
          <w:marTop w:val="0"/>
          <w:marBottom w:val="0"/>
          <w:divBdr>
            <w:top w:val="none" w:sz="0" w:space="0" w:color="auto"/>
            <w:left w:val="none" w:sz="0" w:space="0" w:color="auto"/>
            <w:bottom w:val="none" w:sz="0" w:space="0" w:color="auto"/>
            <w:right w:val="none" w:sz="0" w:space="0" w:color="auto"/>
          </w:divBdr>
        </w:div>
      </w:divsChild>
    </w:div>
    <w:div w:id="1885946665">
      <w:bodyDiv w:val="1"/>
      <w:marLeft w:val="0"/>
      <w:marRight w:val="0"/>
      <w:marTop w:val="0"/>
      <w:marBottom w:val="0"/>
      <w:divBdr>
        <w:top w:val="none" w:sz="0" w:space="0" w:color="auto"/>
        <w:left w:val="none" w:sz="0" w:space="0" w:color="auto"/>
        <w:bottom w:val="none" w:sz="0" w:space="0" w:color="auto"/>
        <w:right w:val="none" w:sz="0" w:space="0" w:color="auto"/>
      </w:divBdr>
      <w:divsChild>
        <w:div w:id="1221284378">
          <w:marLeft w:val="0"/>
          <w:marRight w:val="-45"/>
          <w:marTop w:val="0"/>
          <w:marBottom w:val="0"/>
          <w:divBdr>
            <w:top w:val="none" w:sz="0" w:space="0" w:color="auto"/>
            <w:left w:val="none" w:sz="0" w:space="0" w:color="auto"/>
            <w:bottom w:val="none" w:sz="0" w:space="0" w:color="auto"/>
            <w:right w:val="none" w:sz="0" w:space="0" w:color="auto"/>
          </w:divBdr>
        </w:div>
        <w:div w:id="1215238623">
          <w:marLeft w:val="0"/>
          <w:marRight w:val="-45"/>
          <w:marTop w:val="0"/>
          <w:marBottom w:val="0"/>
          <w:divBdr>
            <w:top w:val="none" w:sz="0" w:space="0" w:color="auto"/>
            <w:left w:val="none" w:sz="0" w:space="0" w:color="auto"/>
            <w:bottom w:val="none" w:sz="0" w:space="0" w:color="auto"/>
            <w:right w:val="none" w:sz="0" w:space="0" w:color="auto"/>
          </w:divBdr>
        </w:div>
        <w:div w:id="574507866">
          <w:marLeft w:val="0"/>
          <w:marRight w:val="-45"/>
          <w:marTop w:val="0"/>
          <w:marBottom w:val="0"/>
          <w:divBdr>
            <w:top w:val="none" w:sz="0" w:space="0" w:color="auto"/>
            <w:left w:val="none" w:sz="0" w:space="0" w:color="auto"/>
            <w:bottom w:val="none" w:sz="0" w:space="0" w:color="auto"/>
            <w:right w:val="none" w:sz="0" w:space="0" w:color="auto"/>
          </w:divBdr>
        </w:div>
        <w:div w:id="1193956682">
          <w:marLeft w:val="0"/>
          <w:marRight w:val="-45"/>
          <w:marTop w:val="0"/>
          <w:marBottom w:val="0"/>
          <w:divBdr>
            <w:top w:val="none" w:sz="0" w:space="0" w:color="auto"/>
            <w:left w:val="none" w:sz="0" w:space="0" w:color="auto"/>
            <w:bottom w:val="none" w:sz="0" w:space="0" w:color="auto"/>
            <w:right w:val="none" w:sz="0" w:space="0" w:color="auto"/>
          </w:divBdr>
        </w:div>
        <w:div w:id="391271395">
          <w:marLeft w:val="0"/>
          <w:marRight w:val="-45"/>
          <w:marTop w:val="0"/>
          <w:marBottom w:val="0"/>
          <w:divBdr>
            <w:top w:val="none" w:sz="0" w:space="0" w:color="auto"/>
            <w:left w:val="none" w:sz="0" w:space="0" w:color="auto"/>
            <w:bottom w:val="none" w:sz="0" w:space="0" w:color="auto"/>
            <w:right w:val="none" w:sz="0" w:space="0" w:color="auto"/>
          </w:divBdr>
        </w:div>
        <w:div w:id="1371688027">
          <w:marLeft w:val="0"/>
          <w:marRight w:val="-45"/>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0.JP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footer" Target="footer2.xml"/><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905</TotalTime>
  <Pages>5</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SEC</Company>
  <LinksUpToDate>false</LinksUpToDate>
  <CharactersWithSpaces>4474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9</cp:revision>
  <dcterms:created xsi:type="dcterms:W3CDTF">2018-03-25T03:10:00Z</dcterms:created>
  <dcterms:modified xsi:type="dcterms:W3CDTF">2018-03-25T18:15:00Z</dcterms:modified>
</cp:coreProperties>
</file>